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97" w:rsidRPr="00120B5C" w:rsidRDefault="00120B5C" w:rsidP="00120B5C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5C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7D4597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7D4597" w:rsidP="007D45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7D4597" w:rsidRPr="007D4597" w:rsidRDefault="007D4597" w:rsidP="007D459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7D4597" w:rsidRDefault="007D4597" w:rsidP="00120B5C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7D4597" w:rsidRDefault="007D459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9525B8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9525B8">
        <w:rPr>
          <w:rFonts w:ascii="Arial" w:hAnsi="Arial" w:cs="Arial"/>
          <w:b/>
        </w:rPr>
        <w:t>s</w:t>
      </w:r>
      <w:r w:rsidR="00C4103F" w:rsidRPr="009525B8">
        <w:rPr>
          <w:rFonts w:ascii="Arial" w:hAnsi="Arial" w:cs="Arial"/>
          <w:b/>
        </w:rPr>
        <w:t>kładane na pod</w:t>
      </w:r>
      <w:r w:rsidR="00804F07" w:rsidRPr="009525B8">
        <w:rPr>
          <w:rFonts w:ascii="Arial" w:hAnsi="Arial" w:cs="Arial"/>
          <w:b/>
        </w:rPr>
        <w:t>stawie art. 25a ust. 1 ust</w:t>
      </w:r>
      <w:r w:rsidR="00262D61" w:rsidRPr="009525B8">
        <w:rPr>
          <w:rFonts w:ascii="Arial" w:hAnsi="Arial" w:cs="Arial"/>
          <w:b/>
        </w:rPr>
        <w:t xml:space="preserve">awy z dnia 29 stycznia 2004 r. </w:t>
      </w:r>
    </w:p>
    <w:p w:rsidR="00804F07" w:rsidRPr="009525B8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9525B8">
        <w:rPr>
          <w:rFonts w:ascii="Arial" w:hAnsi="Arial" w:cs="Arial"/>
          <w:b/>
        </w:rPr>
        <w:t xml:space="preserve"> </w:t>
      </w:r>
      <w:r w:rsidR="00C4103F" w:rsidRPr="009525B8">
        <w:rPr>
          <w:rFonts w:ascii="Arial" w:hAnsi="Arial" w:cs="Arial"/>
          <w:b/>
        </w:rPr>
        <w:t>Prawo zamówień publicznych</w:t>
      </w:r>
      <w:r w:rsidRPr="009525B8">
        <w:rPr>
          <w:rFonts w:ascii="Arial" w:hAnsi="Arial" w:cs="Arial"/>
          <w:b/>
        </w:rPr>
        <w:t xml:space="preserve"> </w:t>
      </w:r>
      <w:r w:rsidR="00120B5C" w:rsidRPr="009525B8">
        <w:rPr>
          <w:rFonts w:ascii="Arial" w:hAnsi="Arial" w:cs="Arial"/>
          <w:b/>
        </w:rPr>
        <w:t>(</w:t>
      </w:r>
      <w:bookmarkStart w:id="0" w:name="_Hlk41911285"/>
      <w:r w:rsidR="009525B8" w:rsidRPr="009525B8">
        <w:rPr>
          <w:rFonts w:ascii="Arial" w:hAnsi="Arial" w:cs="Arial"/>
          <w:b/>
        </w:rPr>
        <w:t>Dz. U. z 2019 r. poz. 1843</w:t>
      </w:r>
      <w:bookmarkEnd w:id="0"/>
      <w:r w:rsidR="009525B8" w:rsidRPr="009525B8">
        <w:rPr>
          <w:rFonts w:ascii="Arial" w:hAnsi="Arial" w:cs="Arial"/>
          <w:b/>
        </w:rPr>
        <w:t xml:space="preserve"> z póź.zm</w:t>
      </w:r>
      <w:r w:rsidR="00120B5C" w:rsidRPr="009525B8">
        <w:rPr>
          <w:rFonts w:ascii="Arial" w:hAnsi="Arial" w:cs="Arial"/>
          <w:b/>
        </w:rPr>
        <w:t xml:space="preserve">) </w:t>
      </w:r>
      <w:r w:rsidRPr="009525B8">
        <w:rPr>
          <w:rFonts w:ascii="Arial" w:hAnsi="Arial" w:cs="Arial"/>
          <w:b/>
        </w:rPr>
        <w:t xml:space="preserve">(dalej jako: ustawa Pzp), </w:t>
      </w:r>
    </w:p>
    <w:p w:rsidR="00C4103F" w:rsidRPr="00007AE2" w:rsidRDefault="00313417" w:rsidP="00007A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525B8">
        <w:rPr>
          <w:rFonts w:ascii="Arial" w:hAnsi="Arial" w:cs="Arial"/>
          <w:b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A22DCF" w:rsidRDefault="003E2CB4" w:rsidP="0000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07AE2" w:rsidRPr="00007AE2">
        <w:rPr>
          <w:rFonts w:ascii="Arial" w:hAnsi="Arial" w:cs="Arial"/>
          <w:b/>
          <w:sz w:val="21"/>
          <w:szCs w:val="21"/>
        </w:rPr>
        <w:t xml:space="preserve">Przetarg  nieograniczony na zaprojektowanie i  budowę </w:t>
      </w:r>
      <w:r w:rsidR="009525B8">
        <w:rPr>
          <w:rFonts w:ascii="Arial" w:hAnsi="Arial" w:cs="Arial"/>
          <w:b/>
          <w:sz w:val="21"/>
          <w:szCs w:val="21"/>
        </w:rPr>
        <w:t>Gminnego Ośrodka Zdrowia w Rząśni</w:t>
      </w:r>
      <w:r w:rsidR="009525B8" w:rsidRPr="00007AE2">
        <w:rPr>
          <w:rFonts w:ascii="Arial" w:hAnsi="Arial" w:cs="Arial"/>
          <w:b/>
          <w:sz w:val="21"/>
          <w:szCs w:val="21"/>
        </w:rPr>
        <w:t xml:space="preserve"> </w:t>
      </w:r>
      <w:r w:rsidR="00007AE2" w:rsidRPr="00007AE2">
        <w:rPr>
          <w:rFonts w:ascii="Arial" w:hAnsi="Arial" w:cs="Arial"/>
          <w:b/>
          <w:sz w:val="21"/>
          <w:szCs w:val="21"/>
        </w:rPr>
        <w:t>w systemie budynku pasywnego</w:t>
      </w:r>
      <w:r w:rsidR="00007AE2">
        <w:rPr>
          <w:rFonts w:ascii="Arial" w:hAnsi="Arial" w:cs="Arial"/>
          <w:sz w:val="21"/>
          <w:szCs w:val="21"/>
        </w:rPr>
        <w:t xml:space="preserve"> </w:t>
      </w:r>
      <w:r w:rsidR="00007AE2" w:rsidRPr="00007AE2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7AE2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9525B8">
        <w:rPr>
          <w:rFonts w:ascii="Arial" w:hAnsi="Arial" w:cs="Arial"/>
          <w:sz w:val="21"/>
          <w:szCs w:val="21"/>
        </w:rPr>
        <w:t>Rozdziale 9</w:t>
      </w:r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685B" w:rsidRPr="005D685B">
        <w:rPr>
          <w:rFonts w:ascii="Arial" w:hAnsi="Arial" w:cs="Arial"/>
          <w:sz w:val="21"/>
          <w:szCs w:val="21"/>
        </w:rPr>
        <w:t xml:space="preserve"> </w:t>
      </w:r>
      <w:r w:rsidR="009525B8">
        <w:rPr>
          <w:rFonts w:ascii="Arial" w:hAnsi="Arial" w:cs="Arial"/>
          <w:sz w:val="21"/>
          <w:szCs w:val="21"/>
        </w:rPr>
        <w:t>Rozdziale 9</w:t>
      </w:r>
      <w:bookmarkStart w:id="1" w:name="_GoBack"/>
      <w:bookmarkEnd w:id="1"/>
      <w:r w:rsidR="005D685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P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7402C8" w:rsidRDefault="007402C8" w:rsidP="007402C8">
      <w:pPr>
        <w:rPr>
          <w:rFonts w:ascii="Arial" w:hAnsi="Arial" w:cs="Arial"/>
        </w:rPr>
      </w:pP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F3070E" w:rsidRPr="007D4597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F3070E" w:rsidRPr="00A22DCF" w:rsidRDefault="00F3070E" w:rsidP="00F3070E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F3070E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3070E" w:rsidRPr="00A22DCF" w:rsidRDefault="00F3070E" w:rsidP="00F307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070E" w:rsidRPr="00842991" w:rsidRDefault="00F3070E" w:rsidP="00F307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3070E" w:rsidRPr="00262D61" w:rsidRDefault="00F3070E" w:rsidP="00F3070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70E" w:rsidRPr="00A22DCF" w:rsidRDefault="00F3070E" w:rsidP="00F3070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70E" w:rsidRPr="00842991" w:rsidRDefault="00F3070E" w:rsidP="00F3070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70E" w:rsidRDefault="00F3070E" w:rsidP="00F3070E">
      <w:pPr>
        <w:rPr>
          <w:rFonts w:ascii="Arial" w:hAnsi="Arial" w:cs="Arial"/>
          <w:sz w:val="21"/>
          <w:szCs w:val="21"/>
        </w:rPr>
      </w:pPr>
    </w:p>
    <w:p w:rsidR="007402C8" w:rsidRPr="009375EB" w:rsidRDefault="007402C8" w:rsidP="007402C8">
      <w:pPr>
        <w:rPr>
          <w:rFonts w:ascii="Arial" w:hAnsi="Arial" w:cs="Arial"/>
        </w:rPr>
      </w:pPr>
    </w:p>
    <w:p w:rsidR="007402C8" w:rsidRPr="00EA74CD" w:rsidRDefault="007402C8" w:rsidP="007402C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402C8" w:rsidRPr="009525B8" w:rsidRDefault="007402C8" w:rsidP="007402C8">
      <w:pPr>
        <w:spacing w:after="0" w:line="360" w:lineRule="auto"/>
        <w:jc w:val="center"/>
        <w:rPr>
          <w:rFonts w:ascii="Arial" w:hAnsi="Arial" w:cs="Arial"/>
          <w:b/>
        </w:rPr>
      </w:pPr>
      <w:r w:rsidRPr="009525B8">
        <w:rPr>
          <w:rFonts w:ascii="Arial" w:hAnsi="Arial" w:cs="Arial"/>
          <w:b/>
        </w:rPr>
        <w:t xml:space="preserve">składane na podstawie art. 25a ust. 1 ustawy z dnia 29 stycznia 2004 r. </w:t>
      </w:r>
    </w:p>
    <w:p w:rsidR="007402C8" w:rsidRPr="009525B8" w:rsidRDefault="007402C8" w:rsidP="007402C8">
      <w:pPr>
        <w:spacing w:after="0" w:line="360" w:lineRule="auto"/>
        <w:jc w:val="center"/>
        <w:rPr>
          <w:rFonts w:ascii="Arial" w:hAnsi="Arial" w:cs="Arial"/>
          <w:b/>
        </w:rPr>
      </w:pPr>
      <w:r w:rsidRPr="009525B8">
        <w:rPr>
          <w:rFonts w:ascii="Arial" w:hAnsi="Arial" w:cs="Arial"/>
          <w:b/>
        </w:rPr>
        <w:t xml:space="preserve"> Prawo zamówień publicznych</w:t>
      </w:r>
      <w:r w:rsidR="00120B5C" w:rsidRPr="009525B8">
        <w:rPr>
          <w:rFonts w:ascii="Arial" w:hAnsi="Arial" w:cs="Arial"/>
          <w:b/>
        </w:rPr>
        <w:t xml:space="preserve"> </w:t>
      </w:r>
      <w:r w:rsidR="009525B8" w:rsidRPr="009525B8">
        <w:rPr>
          <w:rFonts w:ascii="Arial" w:hAnsi="Arial" w:cs="Arial"/>
          <w:b/>
        </w:rPr>
        <w:t xml:space="preserve">(Dz. U. z 2019 r. poz. 1843 z póź.zm) </w:t>
      </w:r>
      <w:r w:rsidR="00120B5C" w:rsidRPr="009525B8">
        <w:rPr>
          <w:rFonts w:ascii="Arial" w:hAnsi="Arial" w:cs="Arial"/>
          <w:b/>
        </w:rPr>
        <w:t xml:space="preserve"> </w:t>
      </w:r>
      <w:r w:rsidRPr="009525B8">
        <w:rPr>
          <w:rFonts w:ascii="Arial" w:hAnsi="Arial" w:cs="Arial"/>
          <w:b/>
        </w:rPr>
        <w:t xml:space="preserve"> (dalej jako: ustawa Pzp), </w:t>
      </w:r>
    </w:p>
    <w:p w:rsidR="007402C8" w:rsidRPr="00BF1F3F" w:rsidRDefault="007402C8" w:rsidP="007402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Pr="001448FB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02C8" w:rsidRDefault="007402C8" w:rsidP="00740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D685B" w:rsidRPr="00007AE2">
        <w:rPr>
          <w:rFonts w:ascii="Arial" w:hAnsi="Arial" w:cs="Arial"/>
          <w:b/>
          <w:sz w:val="21"/>
          <w:szCs w:val="21"/>
        </w:rPr>
        <w:t xml:space="preserve">Przetarg  nieograniczony na zaprojektowanie i  budowę budynku </w:t>
      </w:r>
      <w:r w:rsidR="009525B8">
        <w:rPr>
          <w:rFonts w:ascii="Arial" w:hAnsi="Arial" w:cs="Arial"/>
          <w:b/>
          <w:sz w:val="21"/>
          <w:szCs w:val="21"/>
        </w:rPr>
        <w:t>Gminnego Ośrodka Zdrowia w Rząśni</w:t>
      </w:r>
      <w:r w:rsidR="005D685B" w:rsidRPr="00007AE2">
        <w:rPr>
          <w:rFonts w:ascii="Arial" w:hAnsi="Arial" w:cs="Arial"/>
          <w:b/>
          <w:sz w:val="21"/>
          <w:szCs w:val="21"/>
        </w:rPr>
        <w:t xml:space="preserve"> w systemie budynku pasywnego</w:t>
      </w:r>
      <w:r w:rsidR="005D685B">
        <w:rPr>
          <w:rFonts w:ascii="Arial" w:hAnsi="Arial" w:cs="Arial"/>
          <w:sz w:val="21"/>
          <w:szCs w:val="21"/>
        </w:rPr>
        <w:t xml:space="preserve"> </w:t>
      </w:r>
      <w:r w:rsidR="005D685B" w:rsidRPr="00007AE2">
        <w:rPr>
          <w:rFonts w:ascii="Arial" w:hAnsi="Arial" w:cs="Arial"/>
          <w:sz w:val="21"/>
          <w:szCs w:val="21"/>
        </w:rPr>
        <w:t xml:space="preserve"> </w:t>
      </w:r>
      <w:r w:rsidR="005D685B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D685B"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="005D685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02C8" w:rsidRPr="00CC6896" w:rsidRDefault="007402C8" w:rsidP="007402C8">
      <w:pPr>
        <w:spacing w:after="0" w:line="360" w:lineRule="auto"/>
        <w:jc w:val="both"/>
        <w:rPr>
          <w:rFonts w:ascii="Arial" w:hAnsi="Arial" w:cs="Arial"/>
        </w:rPr>
      </w:pPr>
    </w:p>
    <w:p w:rsidR="007402C8" w:rsidRPr="001448FB" w:rsidRDefault="007402C8" w:rsidP="007402C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402C8" w:rsidRDefault="007402C8" w:rsidP="007402C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02C8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402C8" w:rsidRPr="007D4597" w:rsidRDefault="007402C8" w:rsidP="007402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 w:rsidR="007D4597"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3E1710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90D6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02C8" w:rsidRPr="00307A36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02C8" w:rsidRPr="00A56074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F245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0F2452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3C58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5A73FB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8560CF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2C42F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7402C8" w:rsidRPr="00D47D38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B80D0E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0817F4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1F4C82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i/>
        </w:rPr>
      </w:pPr>
    </w:p>
    <w:p w:rsidR="007402C8" w:rsidRPr="001D3A19" w:rsidRDefault="007402C8" w:rsidP="007402C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02C8" w:rsidRPr="009375EB" w:rsidRDefault="007402C8" w:rsidP="007402C8">
      <w:pPr>
        <w:spacing w:after="0" w:line="360" w:lineRule="auto"/>
        <w:jc w:val="both"/>
        <w:rPr>
          <w:rFonts w:ascii="Arial" w:hAnsi="Arial" w:cs="Arial"/>
          <w:b/>
        </w:rPr>
      </w:pPr>
    </w:p>
    <w:p w:rsidR="007402C8" w:rsidRPr="00193E01" w:rsidRDefault="007402C8" w:rsidP="007402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02C8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2C8" w:rsidRPr="001F4C82" w:rsidRDefault="007402C8" w:rsidP="00740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02C8" w:rsidRPr="00C00C2E" w:rsidRDefault="007402C8" w:rsidP="007402C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7402C8" w:rsidRDefault="00484F88" w:rsidP="007402C8">
      <w:pPr>
        <w:jc w:val="center"/>
        <w:rPr>
          <w:rFonts w:ascii="Arial" w:hAnsi="Arial" w:cs="Arial"/>
          <w:sz w:val="21"/>
          <w:szCs w:val="21"/>
        </w:rPr>
      </w:pPr>
    </w:p>
    <w:sectPr w:rsidR="00484F88" w:rsidRPr="007402C8" w:rsidSect="00007AE2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07" w:rsidRDefault="00993707" w:rsidP="0038231F">
      <w:pPr>
        <w:spacing w:after="0" w:line="240" w:lineRule="auto"/>
      </w:pPr>
      <w:r>
        <w:separator/>
      </w:r>
    </w:p>
  </w:endnote>
  <w:endnote w:type="continuationSeparator" w:id="0">
    <w:p w:rsidR="00993707" w:rsidRDefault="009937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700064"/>
      <w:docPartObj>
        <w:docPartGallery w:val="Page Numbers (Bottom of Page)"/>
        <w:docPartUnique/>
      </w:docPartObj>
    </w:sdtPr>
    <w:sdtEndPr/>
    <w:sdtContent>
      <w:p w:rsidR="00120B5C" w:rsidRDefault="00120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B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07" w:rsidRDefault="00993707" w:rsidP="0038231F">
      <w:pPr>
        <w:spacing w:after="0" w:line="240" w:lineRule="auto"/>
      </w:pPr>
      <w:r>
        <w:separator/>
      </w:r>
    </w:p>
  </w:footnote>
  <w:footnote w:type="continuationSeparator" w:id="0">
    <w:p w:rsidR="00993707" w:rsidRDefault="009937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2" w:rsidRPr="00007AE2" w:rsidRDefault="00007AE2" w:rsidP="00007AE2">
    <w:pPr>
      <w:pStyle w:val="Nagwek"/>
    </w:pPr>
    <w:r>
      <w:rPr>
        <w:b/>
        <w:noProof/>
        <w:szCs w:val="24"/>
        <w:lang w:eastAsia="pl-PL"/>
      </w:rPr>
      <w:drawing>
        <wp:inline distT="0" distB="0" distL="0" distR="0">
          <wp:extent cx="5760720" cy="675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AE2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1705"/>
    <w:rsid w:val="00120B5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E7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685B"/>
    <w:rsid w:val="005E176A"/>
    <w:rsid w:val="0061128C"/>
    <w:rsid w:val="00634311"/>
    <w:rsid w:val="006A3A1F"/>
    <w:rsid w:val="006A52B6"/>
    <w:rsid w:val="006F0034"/>
    <w:rsid w:val="006F3D32"/>
    <w:rsid w:val="007118F0"/>
    <w:rsid w:val="007402C8"/>
    <w:rsid w:val="00746532"/>
    <w:rsid w:val="00751725"/>
    <w:rsid w:val="00756C8F"/>
    <w:rsid w:val="007570E3"/>
    <w:rsid w:val="007840F2"/>
    <w:rsid w:val="007936D6"/>
    <w:rsid w:val="007961C8"/>
    <w:rsid w:val="007B01C8"/>
    <w:rsid w:val="007D45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25B8"/>
    <w:rsid w:val="00956C26"/>
    <w:rsid w:val="00960337"/>
    <w:rsid w:val="00975019"/>
    <w:rsid w:val="00975C49"/>
    <w:rsid w:val="0099370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74D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5FF"/>
    <w:rsid w:val="00E65685"/>
    <w:rsid w:val="00E73190"/>
    <w:rsid w:val="00E73CEB"/>
    <w:rsid w:val="00EB7364"/>
    <w:rsid w:val="00EB7CDE"/>
    <w:rsid w:val="00EC44BD"/>
    <w:rsid w:val="00EE1FBF"/>
    <w:rsid w:val="00EF74CA"/>
    <w:rsid w:val="00F04280"/>
    <w:rsid w:val="00F3070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CD4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C76B-312F-41A8-A543-D7599ABE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2</cp:revision>
  <cp:lastPrinted>2016-07-25T14:02:00Z</cp:lastPrinted>
  <dcterms:created xsi:type="dcterms:W3CDTF">2020-12-07T17:42:00Z</dcterms:created>
  <dcterms:modified xsi:type="dcterms:W3CDTF">2020-12-07T17:42:00Z</dcterms:modified>
</cp:coreProperties>
</file>