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7549" w14:textId="77777777" w:rsidR="00E73C57" w:rsidRPr="009221F3" w:rsidRDefault="00AE5607" w:rsidP="00922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46D754A" w14:textId="77777777"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14:paraId="146D754B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14:paraId="146D754C" w14:textId="4D828598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030CA">
        <w:rPr>
          <w:rFonts w:ascii="Times New Roman" w:hAnsi="Times New Roman" w:cs="Times New Roman"/>
          <w:b/>
          <w:sz w:val="24"/>
          <w:szCs w:val="24"/>
        </w:rPr>
        <w:t>1 Maja 37</w:t>
      </w:r>
    </w:p>
    <w:p w14:paraId="146D754D" w14:textId="77777777"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14:paraId="146D754E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46D754F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46D7550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146D7551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46D7552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46D7553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146D7554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46D7555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14:paraId="146D7556" w14:textId="77777777" w:rsidR="000C3581" w:rsidRPr="009221F3" w:rsidRDefault="000C3581" w:rsidP="009221F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146D7557" w14:textId="77777777" w:rsidR="00EE1F87" w:rsidRPr="009221F3" w:rsidRDefault="00EE1F87" w:rsidP="009221F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46D7558" w14:textId="77777777" w:rsidR="00EE1F87" w:rsidRPr="009221F3" w:rsidRDefault="00EE1F87" w:rsidP="00EE1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D7559" w14:textId="1CFE00E6" w:rsidR="00EE1F87" w:rsidRPr="009221F3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B975D2" w:rsidRPr="00B975D2">
        <w:rPr>
          <w:b/>
        </w:rPr>
        <w:t>Postępowanie</w:t>
      </w:r>
      <w:r w:rsidR="00B975D2">
        <w:rPr>
          <w:szCs w:val="24"/>
        </w:rPr>
        <w:t xml:space="preserve"> </w:t>
      </w:r>
      <w:r w:rsidR="00B975D2" w:rsidRPr="00B975D2">
        <w:rPr>
          <w:b/>
        </w:rPr>
        <w:t xml:space="preserve">na </w:t>
      </w:r>
      <w:r w:rsidR="00B975D2">
        <w:rPr>
          <w:b/>
        </w:rPr>
        <w:t>o</w:t>
      </w:r>
      <w:r w:rsidR="00B975D2">
        <w:rPr>
          <w:b/>
        </w:rPr>
        <w:t>pracowanie projektów miejscowych planów zagospodarowania przestrzennego dla obrębów na terenie Gminy Rząśnia</w:t>
      </w:r>
      <w:r w:rsidR="003164A6" w:rsidRPr="009221F3">
        <w:rPr>
          <w:b/>
          <w:szCs w:val="24"/>
        </w:rPr>
        <w:t xml:space="preserve"> </w:t>
      </w:r>
      <w:r w:rsidR="003164A6" w:rsidRPr="009221F3">
        <w:rPr>
          <w:b/>
          <w:bCs/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UGB.271</w:t>
      </w:r>
      <w:r w:rsidR="00C0645A" w:rsidRPr="009221F3">
        <w:rPr>
          <w:b/>
          <w:bCs/>
          <w:szCs w:val="24"/>
        </w:rPr>
        <w:t>.</w:t>
      </w:r>
      <w:r w:rsidR="009221F3" w:rsidRPr="009221F3">
        <w:rPr>
          <w:b/>
          <w:bCs/>
          <w:szCs w:val="24"/>
        </w:rPr>
        <w:t>3</w:t>
      </w:r>
      <w:r w:rsidR="00B975D2">
        <w:rPr>
          <w:b/>
          <w:bCs/>
          <w:szCs w:val="24"/>
        </w:rPr>
        <w:t>1</w:t>
      </w:r>
      <w:r w:rsidR="00B01943" w:rsidRPr="009221F3">
        <w:rPr>
          <w:b/>
          <w:bCs/>
          <w:szCs w:val="24"/>
        </w:rPr>
        <w:t>.20</w:t>
      </w:r>
      <w:r w:rsidR="009221F3" w:rsidRPr="009221F3">
        <w:rPr>
          <w:b/>
          <w:bCs/>
          <w:szCs w:val="24"/>
        </w:rPr>
        <w:t>21</w:t>
      </w:r>
      <w:r w:rsidR="00B01943" w:rsidRPr="009221F3">
        <w:rPr>
          <w:b/>
          <w:bCs/>
          <w:szCs w:val="24"/>
        </w:rPr>
        <w:t>.PC</w:t>
      </w:r>
      <w:bookmarkEnd w:id="0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</w:t>
      </w:r>
      <w:r w:rsidR="00B975D2">
        <w:rPr>
          <w:szCs w:val="24"/>
        </w:rPr>
        <w:t>ul. 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146D755A" w14:textId="77777777" w:rsidR="00876B33" w:rsidRPr="009221F3" w:rsidRDefault="00876B33" w:rsidP="00876B33">
      <w:pPr>
        <w:pStyle w:val="Tekstpodstawowy3"/>
        <w:rPr>
          <w:szCs w:val="24"/>
        </w:rPr>
      </w:pPr>
    </w:p>
    <w:p w14:paraId="146D755B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46D755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D755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Rozdziale </w:t>
      </w:r>
      <w:r w:rsidR="000C3581" w:rsidRPr="009221F3">
        <w:rPr>
          <w:rFonts w:ascii="Times New Roman" w:hAnsi="Times New Roman" w:cs="Times New Roman"/>
          <w:sz w:val="24"/>
          <w:szCs w:val="24"/>
        </w:rPr>
        <w:t>………………………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</w:p>
    <w:p w14:paraId="146D755E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6D755F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46D756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6D7561" w14:textId="77777777" w:rsidR="00EE1F87" w:rsidRPr="009221F3" w:rsidRDefault="00EE1F87" w:rsidP="00316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46D7562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6D7563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6D7564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6D7565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46D7566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6D7567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6D756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D756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46D756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D756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6D756C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46D756D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6D756E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146D756F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146D7570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146D7571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146D7572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146D7573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146D7574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5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6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7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8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9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A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B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C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146D757D" w14:textId="1767E0CE" w:rsidR="000C3581" w:rsidRDefault="000C3581" w:rsidP="00EE1F87">
      <w:pPr>
        <w:rPr>
          <w:rFonts w:ascii="Times New Roman" w:hAnsi="Times New Roman" w:cs="Times New Roman"/>
        </w:rPr>
      </w:pPr>
    </w:p>
    <w:p w14:paraId="07280B7E" w14:textId="77777777" w:rsidR="00B975D2" w:rsidRPr="009221F3" w:rsidRDefault="00B975D2" w:rsidP="00EE1F87">
      <w:pPr>
        <w:rPr>
          <w:rFonts w:ascii="Times New Roman" w:hAnsi="Times New Roman" w:cs="Times New Roman"/>
        </w:rPr>
      </w:pPr>
    </w:p>
    <w:p w14:paraId="146D757E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146D757F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</w:t>
      </w:r>
    </w:p>
    <w:p w14:paraId="146D7580" w14:textId="77777777" w:rsidR="003C0AC9" w:rsidRPr="009221F3" w:rsidRDefault="003C0AC9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46D7581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14:paraId="146D7582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14:paraId="146D7583" w14:textId="0E1EB25F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ul. </w:t>
      </w:r>
      <w:r w:rsidR="00B975D2">
        <w:rPr>
          <w:rFonts w:ascii="Times New Roman" w:hAnsi="Times New Roman" w:cs="Times New Roman"/>
          <w:b/>
          <w:sz w:val="21"/>
          <w:szCs w:val="21"/>
        </w:rPr>
        <w:t>1 Maja 37</w:t>
      </w:r>
    </w:p>
    <w:p w14:paraId="146D7584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14:paraId="146D7585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46D7586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146D7587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46D7588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16"/>
          <w:szCs w:val="16"/>
        </w:rPr>
        <w:t>)</w:t>
      </w:r>
    </w:p>
    <w:p w14:paraId="146D7589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46D758A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46D758B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46D758C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46D758D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14:paraId="146D758E" w14:textId="77777777" w:rsidR="000C3581" w:rsidRPr="009221F3" w:rsidRDefault="000C3581" w:rsidP="000C358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146D758F" w14:textId="77777777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146D7590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146D7591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146D7592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D7593" w14:textId="7513E5E8"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B975D2" w:rsidRPr="00B975D2">
        <w:rPr>
          <w:b/>
        </w:rPr>
        <w:t>Postępowanie</w:t>
      </w:r>
      <w:r w:rsidR="00B975D2">
        <w:rPr>
          <w:szCs w:val="24"/>
        </w:rPr>
        <w:t xml:space="preserve"> </w:t>
      </w:r>
      <w:r w:rsidR="00B975D2" w:rsidRPr="00B975D2">
        <w:rPr>
          <w:b/>
        </w:rPr>
        <w:t xml:space="preserve">na </w:t>
      </w:r>
      <w:r w:rsidR="00B975D2">
        <w:rPr>
          <w:b/>
        </w:rPr>
        <w:t>opracowanie projektów miejscowych planów zagospodarowania przestrzennego dla obrębów na terenie Gminy Rząśnia</w:t>
      </w:r>
      <w:r w:rsidR="00B975D2" w:rsidRPr="009221F3">
        <w:rPr>
          <w:b/>
          <w:szCs w:val="24"/>
        </w:rPr>
        <w:t xml:space="preserve"> </w:t>
      </w:r>
      <w:r w:rsidR="00B975D2" w:rsidRPr="009221F3">
        <w:rPr>
          <w:b/>
          <w:bCs/>
          <w:szCs w:val="24"/>
        </w:rPr>
        <w:t xml:space="preserve"> (UGB.271.3</w:t>
      </w:r>
      <w:r w:rsidR="00B975D2">
        <w:rPr>
          <w:b/>
          <w:bCs/>
          <w:szCs w:val="24"/>
        </w:rPr>
        <w:t>1</w:t>
      </w:r>
      <w:r w:rsidR="00B975D2" w:rsidRPr="009221F3">
        <w:rPr>
          <w:b/>
          <w:bCs/>
          <w:szCs w:val="24"/>
        </w:rPr>
        <w:t>.2021.PC)</w:t>
      </w:r>
      <w:r w:rsidR="00B975D2">
        <w:rPr>
          <w:b/>
          <w:bCs/>
          <w:szCs w:val="24"/>
        </w:rPr>
        <w:t xml:space="preserve"> </w:t>
      </w:r>
      <w:r w:rsidRPr="009221F3">
        <w:rPr>
          <w:szCs w:val="24"/>
        </w:rPr>
        <w:t xml:space="preserve">prowadzonego przez Gminę Rząśnia, ul. </w:t>
      </w:r>
      <w:r w:rsidR="00B975D2">
        <w:rPr>
          <w:szCs w:val="24"/>
        </w:rPr>
        <w:t>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146D759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6D7595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46D7596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D7597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14:paraId="146D7598" w14:textId="77777777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pkt …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14:paraId="146D7599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6D759A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6D759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46D759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6D759D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46D759E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46D759F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146D75A0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14:paraId="146D75A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lastRenderedPageBreak/>
        <w:t xml:space="preserve">wymienionych w art. 108 ust. 1 pkt 1,2,5 lub art. 109 ust. 1 pkt. ust. 1 pkt 2‒5 i 7‒10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>).</w:t>
      </w:r>
    </w:p>
    <w:p w14:paraId="146D75A2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6D75A3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6D75A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6D75A5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146D75A6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146D75A7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146D75A8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6D75A9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146D75AA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D75AB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6D75AC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D75A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46D75AE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D75AF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6D75B0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46D75B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46D75B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46D75B3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46D75B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46D75B5" w14:textId="77777777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146D75B6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D75B7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6D75B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6D75B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46D75BA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46D75B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146D75BC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75BF" w14:textId="77777777" w:rsidR="00E047B1" w:rsidRDefault="00E047B1" w:rsidP="00500B86">
      <w:pPr>
        <w:spacing w:after="0" w:line="240" w:lineRule="auto"/>
      </w:pPr>
      <w:r>
        <w:separator/>
      </w:r>
    </w:p>
  </w:endnote>
  <w:endnote w:type="continuationSeparator" w:id="0">
    <w:p w14:paraId="146D75C0" w14:textId="77777777" w:rsidR="00E047B1" w:rsidRDefault="00E047B1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146D75C1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D75C2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75BD" w14:textId="77777777" w:rsidR="00E047B1" w:rsidRDefault="00E047B1" w:rsidP="00500B86">
      <w:pPr>
        <w:spacing w:after="0" w:line="240" w:lineRule="auto"/>
      </w:pPr>
      <w:r>
        <w:separator/>
      </w:r>
    </w:p>
  </w:footnote>
  <w:footnote w:type="continuationSeparator" w:id="0">
    <w:p w14:paraId="146D75BE" w14:textId="77777777" w:rsidR="00E047B1" w:rsidRDefault="00E047B1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6030CA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21F3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975D2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7549"/>
  <w15:docId w15:val="{3BFE8A9C-1123-48E2-A591-4670A99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Oktawia Kopeć</cp:lastModifiedBy>
  <cp:revision>7</cp:revision>
  <cp:lastPrinted>2018-03-26T10:16:00Z</cp:lastPrinted>
  <dcterms:created xsi:type="dcterms:W3CDTF">2021-02-24T13:51:00Z</dcterms:created>
  <dcterms:modified xsi:type="dcterms:W3CDTF">2021-12-10T13:43:00Z</dcterms:modified>
</cp:coreProperties>
</file>