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7D4597" w:rsidRDefault="007D4597" w:rsidP="00120B5C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7D4597" w:rsidRDefault="007D459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07AE2" w:rsidRPr="00007AE2">
        <w:rPr>
          <w:rFonts w:ascii="Arial" w:hAnsi="Arial" w:cs="Arial"/>
          <w:b/>
          <w:sz w:val="21"/>
          <w:szCs w:val="21"/>
        </w:rPr>
        <w:t>Przetarg  nieograniczony na zaprojektowanie i  budowę budynku urzędu gminy w systemie budynku pasywnego</w:t>
      </w:r>
      <w:r w:rsidR="00007AE2">
        <w:rPr>
          <w:rFonts w:ascii="Arial" w:hAnsi="Arial" w:cs="Arial"/>
          <w:sz w:val="21"/>
          <w:szCs w:val="21"/>
        </w:rPr>
        <w:t xml:space="preserve"> </w:t>
      </w:r>
      <w:r w:rsidR="00007AE2" w:rsidRPr="00007AE2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>Rozdziale 10 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F3070E" w:rsidRPr="00A22DCF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70E" w:rsidRDefault="00F3070E" w:rsidP="00F3070E">
      <w:pPr>
        <w:rPr>
          <w:rFonts w:ascii="Arial" w:hAnsi="Arial" w:cs="Arial"/>
          <w:sz w:val="21"/>
          <w:szCs w:val="21"/>
        </w:rPr>
      </w:pPr>
    </w:p>
    <w:p w:rsidR="007402C8" w:rsidRPr="009375EB" w:rsidRDefault="007402C8" w:rsidP="007402C8">
      <w:pPr>
        <w:rPr>
          <w:rFonts w:ascii="Arial" w:hAnsi="Arial" w:cs="Arial"/>
        </w:rPr>
      </w:pPr>
    </w:p>
    <w:p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D685B" w:rsidRPr="00007AE2">
        <w:rPr>
          <w:rFonts w:ascii="Arial" w:hAnsi="Arial" w:cs="Arial"/>
          <w:b/>
          <w:sz w:val="21"/>
          <w:szCs w:val="21"/>
        </w:rPr>
        <w:t>Przetarg  nieograniczony na zaprojektowanie i  budowę budynku urzędu gminy w systemie budynku pasywnego</w:t>
      </w:r>
      <w:r w:rsidR="005D685B">
        <w:rPr>
          <w:rFonts w:ascii="Arial" w:hAnsi="Arial" w:cs="Arial"/>
          <w:sz w:val="21"/>
          <w:szCs w:val="21"/>
        </w:rPr>
        <w:t xml:space="preserve"> </w:t>
      </w:r>
      <w:r w:rsidR="005D685B" w:rsidRPr="00007AE2">
        <w:rPr>
          <w:rFonts w:ascii="Arial" w:hAnsi="Arial" w:cs="Arial"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0F2452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F4C82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4D" w:rsidRDefault="00B8574D" w:rsidP="0038231F">
      <w:pPr>
        <w:spacing w:after="0" w:line="240" w:lineRule="auto"/>
      </w:pPr>
      <w:r>
        <w:separator/>
      </w:r>
    </w:p>
  </w:endnote>
  <w:endnote w:type="continuationSeparator" w:id="0">
    <w:p w:rsidR="00B8574D" w:rsidRDefault="00B85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4D" w:rsidRDefault="00B8574D" w:rsidP="0038231F">
      <w:pPr>
        <w:spacing w:after="0" w:line="240" w:lineRule="auto"/>
      </w:pPr>
      <w:r>
        <w:separator/>
      </w:r>
    </w:p>
  </w:footnote>
  <w:footnote w:type="continuationSeparator" w:id="0">
    <w:p w:rsidR="00B8574D" w:rsidRDefault="00B857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E2" w:rsidRPr="00007AE2" w:rsidRDefault="00007AE2" w:rsidP="00007AE2">
    <w:pPr>
      <w:pStyle w:val="Nagwek"/>
    </w:pPr>
    <w:r>
      <w:rPr>
        <w:b/>
        <w:noProof/>
        <w:szCs w:val="24"/>
        <w:lang w:eastAsia="pl-PL"/>
      </w:rPr>
      <w:drawing>
        <wp:inline distT="0" distB="0" distL="0" distR="0">
          <wp:extent cx="5760720" cy="675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20B5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5FF"/>
    <w:rsid w:val="00E65685"/>
    <w:rsid w:val="00E73190"/>
    <w:rsid w:val="00E73CEB"/>
    <w:rsid w:val="00EB7364"/>
    <w:rsid w:val="00EB7CDE"/>
    <w:rsid w:val="00EC44BD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07AB-F94F-49D9-9CCC-D83B2F6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3</cp:revision>
  <cp:lastPrinted>2016-07-25T14:02:00Z</cp:lastPrinted>
  <dcterms:created xsi:type="dcterms:W3CDTF">2019-01-28T12:28:00Z</dcterms:created>
  <dcterms:modified xsi:type="dcterms:W3CDTF">2019-01-28T12:28:00Z</dcterms:modified>
</cp:coreProperties>
</file>